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both"/>
        <w:rPr>
          <w:rFonts w:cs="Arial"/>
          <w:b/>
          <w:u w:val="single"/>
          <w:lang w:eastAsia="es-ES"/>
        </w:rPr>
      </w:pPr>
      <w:r>
        <w:rPr>
          <w:rFonts w:cs="Arial"/>
          <w:b/>
          <w:u w:val="single"/>
          <w:lang w:eastAsia="es-ES"/>
        </w:rPr>
      </w:r>
    </w:p>
    <w:p>
      <w:pPr>
        <w:pStyle w:val="Normal"/>
        <w:shd w:val="clear" w:color="auto" w:fill="BFBFBF" w:themeFill="background1" w:themeFillShade="bf"/>
        <w:spacing w:lineRule="auto" w:line="240" w:before="0" w:after="0"/>
        <w:contextualSpacing/>
        <w:jc w:val="center"/>
        <w:rPr>
          <w:rFonts w:cs="Arial"/>
          <w:sz w:val="40"/>
          <w:lang w:eastAsia="es-ES"/>
        </w:rPr>
      </w:pPr>
      <w:r>
        <w:rPr>
          <w:rFonts w:cs="Arial"/>
          <w:b/>
          <w:sz w:val="40"/>
          <w:lang w:eastAsia="es-ES"/>
        </w:rPr>
        <w:t>ANNEX 9</w:t>
      </w:r>
    </w:p>
    <w:p>
      <w:pPr>
        <w:pStyle w:val="Normal"/>
        <w:shd w:val="clear" w:color="auto" w:fill="BFBFBF" w:themeFill="background1" w:themeFillShade="bf"/>
        <w:spacing w:lineRule="auto" w:line="240" w:before="0" w:after="0"/>
        <w:jc w:val="center"/>
        <w:rPr>
          <w:rFonts w:cs="Arial"/>
          <w:b/>
          <w:sz w:val="40"/>
          <w:lang w:eastAsia="es-ES"/>
        </w:rPr>
      </w:pPr>
      <w:r>
        <w:rPr>
          <w:rFonts w:cs="Arial"/>
          <w:b/>
          <w:sz w:val="40"/>
          <w:lang w:eastAsia="es-ES"/>
        </w:rPr>
        <w:t>ASPECTES TÈCNICS I ECONÒMICS DE NEGOCIAC</w:t>
      </w:r>
      <w:bookmarkStart w:id="0" w:name="_GoBack"/>
      <w:bookmarkEnd w:id="0"/>
      <w:r>
        <w:rPr>
          <w:rFonts w:cs="Arial"/>
          <w:b/>
          <w:sz w:val="40"/>
          <w:lang w:eastAsia="es-ES"/>
        </w:rPr>
        <w:t>IÓ, SI ESCAU</w:t>
      </w:r>
    </w:p>
    <w:p>
      <w:pPr>
        <w:pStyle w:val="Normal"/>
        <w:spacing w:lineRule="auto" w:line="240" w:before="0" w:after="0"/>
        <w:jc w:val="center"/>
        <w:rPr>
          <w:rFonts w:cs="Arial"/>
          <w:b/>
          <w:sz w:val="44"/>
          <w:u w:val="single"/>
          <w:lang w:eastAsia="es-ES"/>
        </w:rPr>
      </w:pPr>
      <w:r>
        <w:rPr>
          <w:rFonts w:cs="Arial"/>
          <w:b/>
          <w:sz w:val="44"/>
          <w:u w:val="single"/>
          <w:lang w:eastAsia="es-ES"/>
        </w:rPr>
      </w:r>
    </w:p>
    <w:p>
      <w:pPr>
        <w:pStyle w:val="Cabecera"/>
        <w:tabs>
          <w:tab w:val="clear" w:pos="708"/>
          <w:tab w:val="left" w:pos="1247" w:leader="none"/>
          <w:tab w:val="right" w:pos="9072" w:leader="none"/>
          <w:tab w:val="right" w:pos="9639" w:leader="none"/>
        </w:tabs>
        <w:spacing w:before="85" w:after="0"/>
        <w:rPr>
          <w:rFonts w:cs="Arial Narrow"/>
          <w:bCs/>
          <w:color w:val="000000"/>
          <w:highlight w:val="white"/>
          <w:lang w:val="ca-ES"/>
        </w:rPr>
      </w:pPr>
      <w:r>
        <w:rPr>
          <w:rFonts w:cs="Arial Narrow"/>
          <w:bCs/>
          <w:color w:val="000000"/>
          <w:highlight w:val="white"/>
          <w:lang w:val="ca-ES"/>
        </w:rPr>
        <w:t>Negociació per import ofertat</w:t>
      </w:r>
    </w:p>
    <w:p>
      <w:pPr>
        <w:pStyle w:val="Normal"/>
        <w:spacing w:lineRule="auto" w:line="240" w:before="0" w:after="0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inline distT="0" distB="0" distL="0" distR="0">
          <wp:extent cx="1362075" cy="361950"/>
          <wp:effectExtent l="0" t="0" r="0" b="0"/>
          <wp:docPr id="3" name="Imat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inline distT="0" distB="0" distL="0" distR="0">
          <wp:extent cx="1362075" cy="361950"/>
          <wp:effectExtent l="0" t="0" r="0" b="0"/>
          <wp:docPr id="4" name="Imat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iedepginaCar" w:customStyle="1">
    <w:name w:val="Pie de págin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Arial Unicode M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Encabezado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paragraph" w:styleId="Cabecera" w:customStyle="1">
    <w:name w:val="Cabecera"/>
    <w:qFormat/>
    <w:rsid w:val="00c153c3"/>
    <w:pPr>
      <w:widowControl w:val="false"/>
      <w:bidi w:val="0"/>
      <w:spacing w:lineRule="auto" w:line="240" w:before="0" w:after="0"/>
      <w:jc w:val="left"/>
    </w:pPr>
    <w:rPr>
      <w:rFonts w:ascii="Arial Narrow" w:hAnsi="Arial Narrow" w:eastAsia="Times New Roman" w:cs="Times New Roman"/>
      <w:color w:val="auto"/>
      <w:kern w:val="0"/>
      <w:sz w:val="24"/>
      <w:szCs w:val="24"/>
      <w:lang w:val="es-ES" w:eastAsia="es-E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E94E90-739A-455D-B896-BAF59C0DD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FC5B8-9798-4C62-9DAF-7F14240F7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84A91-6E68-4E61-9E40-9FD19319D3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LibreOffice/25.2.2.1$Windows_X86_64 LibreOffice_project/38d746d66d9b82fa248a2e90142b9dd3ddd1d6cd</Application>
  <AppVersion>15.0000</AppVersion>
  <Pages>1</Pages>
  <Words>14</Words>
  <Characters>77</Characters>
  <CharactersWithSpaces>88</CharactersWithSpaces>
  <Paragraphs>5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2023-06-07T08:17:00Z</dcterms:created>
  <dc:creator>Blanca Olmo Panadero</dc:creator>
  <dc:description/>
  <dc:language>ca-ES</dc:language>
  <cp:lastModifiedBy/>
  <cp:lastPrinted>2018-12-18T08:58:00Z</cp:lastPrinted>
  <dcterms:modified xsi:type="dcterms:W3CDTF">2026-05-21T13:55:43Z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